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C5" w:rsidRPr="00A4547A" w:rsidRDefault="005D22C5" w:rsidP="005D22C5">
      <w:pPr>
        <w:pStyle w:val="Heading6"/>
        <w:spacing w:before="0" w:after="0"/>
        <w:jc w:val="center"/>
        <w:rPr>
          <w:sz w:val="28"/>
          <w:szCs w:val="28"/>
        </w:rPr>
      </w:pPr>
      <w:bookmarkStart w:id="0" w:name="_GoBack"/>
      <w:r w:rsidRPr="00A4547A">
        <w:rPr>
          <w:sz w:val="28"/>
          <w:szCs w:val="28"/>
        </w:rPr>
        <w:t>NỘI QUY LỚP HỌC, PHÒNG HỌC,</w:t>
      </w:r>
    </w:p>
    <w:p w:rsidR="005D22C5" w:rsidRPr="00A4547A" w:rsidRDefault="005D22C5" w:rsidP="005D22C5">
      <w:pPr>
        <w:pStyle w:val="Heading6"/>
        <w:spacing w:before="0" w:after="0"/>
        <w:jc w:val="center"/>
        <w:rPr>
          <w:sz w:val="28"/>
          <w:szCs w:val="28"/>
        </w:rPr>
      </w:pPr>
      <w:r>
        <w:rPr>
          <w:sz w:val="28"/>
          <w:szCs w:val="28"/>
        </w:rPr>
        <w:t>KHU GIẢNG ĐƯỜNG</w:t>
      </w:r>
    </w:p>
    <w:bookmarkEnd w:id="0"/>
    <w:p w:rsidR="005D22C5" w:rsidRPr="00A4547A" w:rsidRDefault="005D22C5" w:rsidP="005D22C5">
      <w:pPr>
        <w:spacing w:after="40" w:line="240" w:lineRule="auto"/>
        <w:ind w:firstLine="644"/>
        <w:rPr>
          <w:rFonts w:ascii="Times New Roman" w:hAnsi="Times New Roman" w:cs="Times New Roman"/>
          <w:sz w:val="28"/>
          <w:szCs w:val="28"/>
        </w:rPr>
      </w:pPr>
      <w:r w:rsidRPr="00A4547A">
        <w:rPr>
          <w:rFonts w:ascii="Times New Roman" w:hAnsi="Times New Roman" w:cs="Times New Roman"/>
          <w:sz w:val="28"/>
          <w:szCs w:val="28"/>
        </w:rPr>
        <w:t>Để đảm bảo việc sử dụng đúng mục đích, có hiệu quả, bảo quản, giữ gìn tốt tài sản chung tại phòng học, Nhà trường quy đị</w:t>
      </w:r>
      <w:r>
        <w:rPr>
          <w:rFonts w:ascii="Times New Roman" w:hAnsi="Times New Roman" w:cs="Times New Roman"/>
          <w:sz w:val="28"/>
          <w:szCs w:val="28"/>
        </w:rPr>
        <w:t xml:space="preserve">nh: </w:t>
      </w:r>
    </w:p>
    <w:p w:rsidR="005D22C5" w:rsidRPr="00A4547A" w:rsidRDefault="005D22C5" w:rsidP="005D22C5">
      <w:pPr>
        <w:numPr>
          <w:ilvl w:val="0"/>
          <w:numId w:val="1"/>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Cán bộ viên chức, giảng viên, học sinh sinh viên đang công tác và học tập tại nhà trường có trách nhiệm bảo vệ tài sản, trang thiết bị và giữ gìn vệ sinh sạch đẹp các phòng học..</w:t>
      </w:r>
    </w:p>
    <w:p w:rsidR="005D22C5" w:rsidRPr="00A4547A" w:rsidRDefault="005D22C5" w:rsidP="005D22C5">
      <w:pPr>
        <w:numPr>
          <w:ilvl w:val="0"/>
          <w:numId w:val="1"/>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HSSV phải vào lớp học đúng giờ, không gây mất trật tự, trang phục gọn gàng, kín đáo, lịch sự, đúng qui định.</w:t>
      </w:r>
    </w:p>
    <w:p w:rsidR="005D22C5" w:rsidRPr="00A4547A" w:rsidRDefault="005D22C5" w:rsidP="005D22C5">
      <w:pPr>
        <w:numPr>
          <w:ilvl w:val="0"/>
          <w:numId w:val="1"/>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Không được tự ý di chuyển bàn ghế ra khỏi phòng học; không được đứng, ngồi trên mặt bàn; Không được viết, vẽ bẩn lên bảng, bàn, ghế, bục giảng, trên tường.</w:t>
      </w:r>
    </w:p>
    <w:p w:rsidR="005D22C5" w:rsidRPr="00A4547A" w:rsidRDefault="005D22C5" w:rsidP="005D22C5">
      <w:pPr>
        <w:numPr>
          <w:ilvl w:val="0"/>
          <w:numId w:val="1"/>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Không hút thước, khoogn sử dụng điệnt hoại di động, không chơi game và cờ bạc trong giờ học, không mang các chất gây cháy nổ, chất độc hại và các loại vũ khí, hung khí vào phòng học.</w:t>
      </w:r>
    </w:p>
    <w:p w:rsidR="005D22C5" w:rsidRPr="00A4547A" w:rsidRDefault="005D22C5" w:rsidP="005D22C5">
      <w:pPr>
        <w:numPr>
          <w:ilvl w:val="0"/>
          <w:numId w:val="1"/>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Ban cán sự lớp phân công HSSV trực nhật hàng ngày trước giờ lên lớp 15’. Giữ vệ sinh chung, không xả rác, không mang thức ăn nước uống vào phòng học.</w:t>
      </w:r>
    </w:p>
    <w:p w:rsidR="005D22C5" w:rsidRPr="00A4547A" w:rsidRDefault="005D22C5" w:rsidP="005D22C5">
      <w:pPr>
        <w:numPr>
          <w:ilvl w:val="0"/>
          <w:numId w:val="1"/>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Hết giờ học, trực nhật tắt tất cả các thiết bị điện để đảm bảo an toàn cháy nổ và thực hành tiết kiệm, chống lãng phí.</w:t>
      </w:r>
    </w:p>
    <w:p w:rsidR="005D22C5" w:rsidRPr="00A4547A" w:rsidRDefault="005D22C5" w:rsidP="005D22C5">
      <w:pPr>
        <w:numPr>
          <w:ilvl w:val="0"/>
          <w:numId w:val="1"/>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Khi có nhu cầu sử dụng phòng học ngoài lịch học tập phải được sựu đồng ý của phòng HCQT..</w:t>
      </w:r>
    </w:p>
    <w:p w:rsidR="005D22C5" w:rsidRPr="00A4547A" w:rsidRDefault="005D22C5" w:rsidP="005D22C5">
      <w:pPr>
        <w:numPr>
          <w:ilvl w:val="0"/>
          <w:numId w:val="1"/>
        </w:numPr>
        <w:spacing w:after="40" w:line="240" w:lineRule="auto"/>
        <w:jc w:val="both"/>
        <w:rPr>
          <w:rFonts w:ascii="Times New Roman" w:hAnsi="Times New Roman" w:cs="Times New Roman"/>
          <w:sz w:val="28"/>
          <w:szCs w:val="28"/>
        </w:rPr>
      </w:pPr>
      <w:r w:rsidRPr="00A4547A">
        <w:rPr>
          <w:rFonts w:ascii="Times New Roman" w:hAnsi="Times New Roman" w:cs="Times New Roman"/>
          <w:sz w:val="28"/>
          <w:szCs w:val="28"/>
        </w:rPr>
        <w:t xml:space="preserve">Không phấn sự  không được vào khu giảng đường, lớp học, phòng học. </w:t>
      </w:r>
    </w:p>
    <w:p w:rsidR="005D22C5" w:rsidRPr="00A4547A" w:rsidRDefault="005D22C5" w:rsidP="005D22C5">
      <w:pPr>
        <w:tabs>
          <w:tab w:val="center" w:pos="6237"/>
        </w:tabs>
        <w:spacing w:after="40" w:line="240" w:lineRule="auto"/>
        <w:ind w:firstLine="284"/>
        <w:rPr>
          <w:rFonts w:ascii="Times New Roman" w:hAnsi="Times New Roman" w:cs="Times New Roman"/>
          <w:b/>
          <w:bCs/>
          <w:sz w:val="28"/>
          <w:szCs w:val="28"/>
        </w:rPr>
      </w:pPr>
      <w:r w:rsidRPr="00A4547A">
        <w:rPr>
          <w:rFonts w:ascii="Times New Roman" w:hAnsi="Times New Roman" w:cs="Times New Roman"/>
          <w:sz w:val="28"/>
          <w:szCs w:val="28"/>
        </w:rPr>
        <w:tab/>
      </w:r>
    </w:p>
    <w:p w:rsidR="005D22C5" w:rsidRPr="00A4547A" w:rsidRDefault="005D22C5" w:rsidP="005D22C5">
      <w:pPr>
        <w:tabs>
          <w:tab w:val="center" w:pos="6237"/>
        </w:tabs>
        <w:spacing w:after="40" w:line="240" w:lineRule="auto"/>
        <w:ind w:firstLine="284"/>
        <w:rPr>
          <w:rFonts w:ascii="Times New Roman" w:hAnsi="Times New Roman" w:cs="Times New Roman"/>
          <w:sz w:val="28"/>
          <w:szCs w:val="28"/>
        </w:rPr>
      </w:pPr>
    </w:p>
    <w:p w:rsidR="005D22C5" w:rsidRPr="00A4547A" w:rsidRDefault="005D22C5" w:rsidP="005D22C5">
      <w:pPr>
        <w:tabs>
          <w:tab w:val="center" w:pos="6237"/>
        </w:tabs>
        <w:spacing w:before="40" w:after="40"/>
        <w:ind w:firstLine="284"/>
        <w:rPr>
          <w:rFonts w:ascii="Times New Roman" w:hAnsi="Times New Roman" w:cs="Times New Roman"/>
          <w:sz w:val="28"/>
          <w:szCs w:val="28"/>
        </w:rPr>
      </w:pPr>
    </w:p>
    <w:p w:rsidR="005D22C5" w:rsidRPr="00A4547A" w:rsidRDefault="005D22C5" w:rsidP="005D22C5">
      <w:pPr>
        <w:tabs>
          <w:tab w:val="center" w:pos="6237"/>
        </w:tabs>
        <w:spacing w:before="40" w:after="40"/>
        <w:ind w:firstLine="284"/>
        <w:rPr>
          <w:rFonts w:ascii="Times New Roman" w:hAnsi="Times New Roman" w:cs="Times New Roman"/>
          <w:sz w:val="28"/>
          <w:szCs w:val="2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5D22C5" w:rsidRDefault="005D22C5" w:rsidP="005D22C5">
      <w:pPr>
        <w:tabs>
          <w:tab w:val="center" w:pos="6237"/>
        </w:tabs>
        <w:spacing w:before="40" w:after="40"/>
        <w:ind w:firstLine="284"/>
        <w:rPr>
          <w:sz w:val="18"/>
          <w:szCs w:val="18"/>
        </w:rPr>
      </w:pPr>
    </w:p>
    <w:p w:rsidR="005D22C5" w:rsidRPr="007C0576" w:rsidRDefault="005D22C5" w:rsidP="005D22C5">
      <w:pPr>
        <w:tabs>
          <w:tab w:val="center" w:pos="6237"/>
        </w:tabs>
        <w:spacing w:before="40" w:after="40"/>
        <w:ind w:firstLine="284"/>
        <w:rPr>
          <w:sz w:val="18"/>
          <w:szCs w:val="18"/>
        </w:rPr>
      </w:pPr>
    </w:p>
    <w:p w:rsidR="00A263E8" w:rsidRDefault="005D22C5"/>
    <w:sectPr w:rsidR="00A263E8" w:rsidSect="00BA16D8">
      <w:pgSz w:w="11907" w:h="16840" w:code="9"/>
      <w:pgMar w:top="1134" w:right="1134" w:bottom="1134" w:left="1701" w:header="720" w:footer="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3C1118"/>
    <w:multiLevelType w:val="singleLevel"/>
    <w:tmpl w:val="176CCFF0"/>
    <w:lvl w:ilvl="0">
      <w:start w:val="1"/>
      <w:numFmt w:val="decimal"/>
      <w:lvlText w:val="%1."/>
      <w:lvlJc w:val="left"/>
      <w:pPr>
        <w:tabs>
          <w:tab w:val="num" w:pos="644"/>
        </w:tabs>
        <w:ind w:left="64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C5"/>
    <w:rsid w:val="005D22C5"/>
    <w:rsid w:val="00661523"/>
    <w:rsid w:val="006A4D88"/>
    <w:rsid w:val="006B172B"/>
    <w:rsid w:val="00BA16D8"/>
    <w:rsid w:val="00E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C5"/>
  </w:style>
  <w:style w:type="paragraph" w:styleId="Heading6">
    <w:name w:val="heading 6"/>
    <w:basedOn w:val="Normal"/>
    <w:next w:val="Normal"/>
    <w:link w:val="Heading6Char"/>
    <w:qFormat/>
    <w:rsid w:val="005D22C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D22C5"/>
    <w:rPr>
      <w:rFonts w:ascii="Times New Roman" w:eastAsia="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2C5"/>
  </w:style>
  <w:style w:type="paragraph" w:styleId="Heading6">
    <w:name w:val="heading 6"/>
    <w:basedOn w:val="Normal"/>
    <w:next w:val="Normal"/>
    <w:link w:val="Heading6Char"/>
    <w:qFormat/>
    <w:rsid w:val="005D22C5"/>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D22C5"/>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2021-05-12T07:24:00Z</dcterms:created>
  <dcterms:modified xsi:type="dcterms:W3CDTF">2021-05-12T07:25:00Z</dcterms:modified>
</cp:coreProperties>
</file>